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8F1" w:rsidRDefault="00C4061F" w:rsidP="00C406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POSSH</w:t>
      </w:r>
      <w:r>
        <w:rPr>
          <w:rFonts w:ascii="Times New Roman" w:hAnsi="Times New Roman" w:cs="Times New Roman"/>
          <w:sz w:val="24"/>
          <w:szCs w:val="24"/>
        </w:rPr>
        <w:t xml:space="preserve">    (fl.1404)</w:t>
      </w:r>
    </w:p>
    <w:p w:rsidR="00C4061F" w:rsidRDefault="00C4061F" w:rsidP="00C406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Bristol.</w:t>
      </w:r>
    </w:p>
    <w:p w:rsidR="00C4061F" w:rsidRDefault="00C4061F" w:rsidP="00C406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061F" w:rsidRDefault="00C4061F" w:rsidP="00C406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061F" w:rsidRDefault="00C4061F" w:rsidP="00C406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1404</w:t>
      </w:r>
      <w:r>
        <w:rPr>
          <w:rFonts w:ascii="Times New Roman" w:hAnsi="Times New Roman" w:cs="Times New Roman"/>
          <w:sz w:val="24"/>
          <w:szCs w:val="24"/>
        </w:rPr>
        <w:tab/>
        <w:t xml:space="preserve">She rented a shop in </w:t>
      </w:r>
      <w:proofErr w:type="spellStart"/>
      <w:r>
        <w:rPr>
          <w:rFonts w:ascii="Times New Roman" w:hAnsi="Times New Roman" w:cs="Times New Roman"/>
          <w:sz w:val="24"/>
          <w:szCs w:val="24"/>
        </w:rPr>
        <w:t>Worshepstrete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from John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Haleway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C4061F" w:rsidRDefault="00C4061F" w:rsidP="00C406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(Wadley p.71)</w:t>
      </w:r>
    </w:p>
    <w:p w:rsidR="00C4061F" w:rsidRDefault="00C4061F" w:rsidP="00C406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061F" w:rsidRDefault="00C4061F" w:rsidP="00C406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061F" w:rsidRDefault="00C4061F" w:rsidP="00C406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061F" w:rsidRPr="00C4061F" w:rsidRDefault="00C4061F" w:rsidP="00C406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July 2010</w:t>
      </w:r>
    </w:p>
    <w:sectPr w:rsidR="00C4061F" w:rsidRPr="00C4061F" w:rsidSect="005B38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4061F"/>
    <w:rsid w:val="005B38F1"/>
    <w:rsid w:val="00C40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8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4061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2010-07-20T21:08:00Z</dcterms:created>
  <dcterms:modified xsi:type="dcterms:W3CDTF">2010-07-20T21:11:00Z</dcterms:modified>
</cp:coreProperties>
</file>